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64048" w14:textId="77777777" w:rsidR="00F12AB3" w:rsidRPr="008951FB" w:rsidRDefault="00F12AB3">
      <w:pPr>
        <w:tabs>
          <w:tab w:val="left" w:pos="3060"/>
        </w:tabs>
        <w:rPr>
          <w:rFonts w:ascii="Arial" w:hAnsi="Arial"/>
        </w:rPr>
      </w:pPr>
    </w:p>
    <w:p w14:paraId="217CE413" w14:textId="77777777" w:rsidR="00F12AB3" w:rsidRPr="008951FB" w:rsidRDefault="00F12AB3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Martin KING</w:t>
      </w:r>
    </w:p>
    <w:p w14:paraId="4F465F2E" w14:textId="77777777" w:rsidR="00F12AB3" w:rsidRPr="008951FB" w:rsidRDefault="00F12AB3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Born Melbourne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59BE3CFA" w14:textId="587132E8" w:rsidR="00E95991" w:rsidRDefault="00A07B20" w:rsidP="00E96430">
      <w:pPr>
        <w:tabs>
          <w:tab w:val="left" w:pos="2977"/>
        </w:tabs>
        <w:rPr>
          <w:rFonts w:ascii="Arial" w:hAnsi="Arial"/>
        </w:rPr>
      </w:pPr>
      <w:r>
        <w:rPr>
          <w:rFonts w:ascii="Arial" w:hAnsi="Arial"/>
        </w:rPr>
        <w:t>1994-20</w:t>
      </w:r>
      <w:r w:rsidR="009B3576">
        <w:rPr>
          <w:rFonts w:ascii="Arial" w:hAnsi="Arial"/>
        </w:rPr>
        <w:t>2</w:t>
      </w:r>
      <w:r w:rsidR="00FE047C">
        <w:rPr>
          <w:rFonts w:ascii="Arial" w:hAnsi="Arial"/>
        </w:rPr>
        <w:t>6</w:t>
      </w:r>
      <w:r w:rsidR="00480AF7">
        <w:rPr>
          <w:rFonts w:ascii="Arial" w:hAnsi="Arial"/>
        </w:rPr>
        <w:tab/>
      </w:r>
      <w:r w:rsidRPr="008951FB">
        <w:rPr>
          <w:rFonts w:ascii="Arial" w:hAnsi="Arial"/>
        </w:rPr>
        <w:t>Senior Printmaker, Australian Print Workshop, Melbourne.</w:t>
      </w:r>
    </w:p>
    <w:p w14:paraId="445A071D" w14:textId="77777777" w:rsidR="000F2ED1" w:rsidRDefault="00E96430" w:rsidP="00E96430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</w:rPr>
        <w:t>2026</w:t>
      </w:r>
      <w:r>
        <w:rPr>
          <w:rFonts w:ascii="Arial" w:hAnsi="Arial"/>
        </w:rPr>
        <w:tab/>
        <w:t>Artist in Residence</w:t>
      </w:r>
      <w:r>
        <w:rPr>
          <w:rFonts w:ascii="Arial" w:hAnsi="Arial"/>
          <w:bCs/>
        </w:rPr>
        <w:t xml:space="preserve"> ‘</w:t>
      </w:r>
      <w:r>
        <w:rPr>
          <w:rFonts w:ascii="Arial" w:hAnsi="Arial"/>
          <w:bCs/>
          <w:i/>
          <w:iCs/>
        </w:rPr>
        <w:t xml:space="preserve">Connecting the Dots’ International Art Symposium, </w:t>
      </w:r>
      <w:r>
        <w:rPr>
          <w:rFonts w:ascii="Arial" w:hAnsi="Arial"/>
          <w:bCs/>
        </w:rPr>
        <w:t xml:space="preserve">Vrindavan by Aranyakaa Farms, BENGALURU, </w:t>
      </w:r>
    </w:p>
    <w:p w14:paraId="67E511F3" w14:textId="636DC278" w:rsidR="00E96430" w:rsidRPr="00E96430" w:rsidRDefault="000F2ED1" w:rsidP="00E96430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E96430">
        <w:rPr>
          <w:rFonts w:ascii="Arial" w:hAnsi="Arial"/>
          <w:bCs/>
        </w:rPr>
        <w:t>TAMIL NADU, INDIA</w:t>
      </w:r>
      <w:r>
        <w:rPr>
          <w:rFonts w:ascii="Arial" w:hAnsi="Arial"/>
          <w:bCs/>
        </w:rPr>
        <w:t>.</w:t>
      </w:r>
    </w:p>
    <w:p w14:paraId="2506E241" w14:textId="0D0C853E" w:rsidR="008806EE" w:rsidRDefault="008806EE" w:rsidP="008806EE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2025</w:t>
      </w:r>
      <w:r>
        <w:rPr>
          <w:rFonts w:ascii="Arial" w:hAnsi="Arial"/>
        </w:rPr>
        <w:tab/>
        <w:t xml:space="preserve">Artist </w:t>
      </w:r>
      <w:r w:rsidR="00E87411">
        <w:rPr>
          <w:rFonts w:ascii="Arial" w:hAnsi="Arial"/>
        </w:rPr>
        <w:t>in</w:t>
      </w:r>
      <w:r>
        <w:rPr>
          <w:rFonts w:ascii="Arial" w:hAnsi="Arial"/>
        </w:rPr>
        <w:t xml:space="preserve"> Residence, Amazigh Artist Tours, Morocco.</w:t>
      </w:r>
    </w:p>
    <w:p w14:paraId="14228EFD" w14:textId="77777777" w:rsidR="00A07B20" w:rsidRPr="008951FB" w:rsidRDefault="00A07B20" w:rsidP="00F50704">
      <w:pPr>
        <w:tabs>
          <w:tab w:val="left" w:pos="3119"/>
        </w:tabs>
        <w:rPr>
          <w:rFonts w:ascii="Arial" w:hAnsi="Arial"/>
        </w:rPr>
      </w:pPr>
      <w:r>
        <w:rPr>
          <w:rFonts w:ascii="Arial" w:hAnsi="Arial"/>
        </w:rPr>
        <w:t>2018</w:t>
      </w:r>
      <w:r>
        <w:rPr>
          <w:rFonts w:ascii="Arial" w:hAnsi="Arial"/>
        </w:rPr>
        <w:tab/>
        <w:t>State Library of Victoria Creative Fellowship</w:t>
      </w:r>
    </w:p>
    <w:p w14:paraId="0CD43C4E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  <w:t>T</w:t>
      </w:r>
      <w:r w:rsidRPr="00F11D32">
        <w:rPr>
          <w:rFonts w:ascii="Arial" w:hAnsi="Arial"/>
        </w:rPr>
        <w:t xml:space="preserve">he first </w:t>
      </w:r>
      <w:r w:rsidRPr="008E0FF0">
        <w:rPr>
          <w:rFonts w:ascii="Arial" w:hAnsi="Arial"/>
        </w:rPr>
        <w:t>International Artist Symposium, Artist in Residence, Indi</w:t>
      </w:r>
      <w:r>
        <w:rPr>
          <w:rFonts w:ascii="Arial" w:hAnsi="Arial"/>
        </w:rPr>
        <w:t>a</w:t>
      </w:r>
    </w:p>
    <w:p w14:paraId="015947CA" w14:textId="1F150E06" w:rsidR="002C1564" w:rsidRPr="006D468B" w:rsidRDefault="00E95991" w:rsidP="006D468B">
      <w:pPr>
        <w:tabs>
          <w:tab w:val="left" w:pos="3060"/>
        </w:tabs>
        <w:ind w:left="3060"/>
        <w:rPr>
          <w:rFonts w:ascii="Arial" w:hAnsi="Arial"/>
        </w:rPr>
      </w:pPr>
      <w:r>
        <w:rPr>
          <w:rFonts w:ascii="Arial" w:hAnsi="Arial"/>
        </w:rPr>
        <w:t>Artist in Residence, ‘Mungo Resonances’</w:t>
      </w:r>
      <w:r w:rsidR="007836DA">
        <w:rPr>
          <w:rFonts w:ascii="Arial" w:hAnsi="Arial"/>
        </w:rPr>
        <w:t xml:space="preserve">, </w:t>
      </w:r>
      <w:r w:rsidRPr="00E95991">
        <w:rPr>
          <w:rFonts w:ascii="Arial" w:hAnsi="Arial"/>
        </w:rPr>
        <w:t>Australian Print Triennial</w:t>
      </w:r>
      <w:r>
        <w:rPr>
          <w:rFonts w:ascii="Arial" w:hAnsi="Arial"/>
        </w:rPr>
        <w:t xml:space="preserve"> project, </w:t>
      </w:r>
      <w:r w:rsidR="008806EE">
        <w:rPr>
          <w:rFonts w:ascii="Arial" w:hAnsi="Arial"/>
        </w:rPr>
        <w:t xml:space="preserve">Mildura VIC, Lake Mungo </w:t>
      </w:r>
      <w:r>
        <w:rPr>
          <w:rFonts w:ascii="Arial" w:hAnsi="Arial"/>
        </w:rPr>
        <w:t>NSW</w:t>
      </w:r>
    </w:p>
    <w:p w14:paraId="6EC9D6B7" w14:textId="3355E5AF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Awards and Commissions</w:t>
      </w:r>
      <w:r>
        <w:rPr>
          <w:rFonts w:ascii="Arial" w:hAnsi="Arial"/>
          <w:b/>
        </w:rPr>
        <w:t>:</w:t>
      </w:r>
    </w:p>
    <w:p w14:paraId="503F2955" w14:textId="77777777" w:rsidR="002C1564" w:rsidRPr="002B050D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>2022</w:t>
      </w:r>
      <w:r>
        <w:rPr>
          <w:rFonts w:ascii="Arial" w:hAnsi="Arial"/>
          <w:bCs/>
        </w:rPr>
        <w:tab/>
        <w:t xml:space="preserve">Winner </w:t>
      </w:r>
      <w:r>
        <w:rPr>
          <w:rFonts w:ascii="Arial" w:hAnsi="Arial"/>
          <w:bCs/>
          <w:i/>
          <w:iCs/>
        </w:rPr>
        <w:t xml:space="preserve">National Print and Drawing Prize, </w:t>
      </w:r>
      <w:r>
        <w:rPr>
          <w:rFonts w:ascii="Arial" w:hAnsi="Arial"/>
          <w:bCs/>
        </w:rPr>
        <w:t>(Drawing Prize), Swan Hill Regional Gallery</w:t>
      </w:r>
    </w:p>
    <w:p w14:paraId="22218FA7" w14:textId="77777777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  <w:t xml:space="preserve">Winner </w:t>
      </w:r>
      <w:r>
        <w:rPr>
          <w:rFonts w:ascii="Arial" w:hAnsi="Arial"/>
          <w:bCs/>
          <w:i/>
        </w:rPr>
        <w:t>Hazelhurst Art On Paper Award</w:t>
      </w:r>
      <w:r>
        <w:rPr>
          <w:rFonts w:ascii="Arial" w:hAnsi="Arial"/>
          <w:bCs/>
        </w:rPr>
        <w:t>, Hazelhurst Arts Centre, Sydney</w:t>
      </w:r>
    </w:p>
    <w:p w14:paraId="2F6FBC35" w14:textId="77777777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2019</w:t>
      </w:r>
      <w:r>
        <w:rPr>
          <w:rFonts w:ascii="Arial" w:hAnsi="Arial"/>
        </w:rPr>
        <w:tab/>
        <w:t xml:space="preserve">First Prize, </w:t>
      </w:r>
      <w:r w:rsidRPr="00A31F08">
        <w:rPr>
          <w:rFonts w:ascii="Arial" w:hAnsi="Arial"/>
          <w:i/>
          <w:iCs/>
        </w:rPr>
        <w:t>Gallipoli Art Prize</w:t>
      </w:r>
    </w:p>
    <w:p w14:paraId="04CE8D5B" w14:textId="05D5EA8D" w:rsidR="002C1564" w:rsidRPr="00942F18" w:rsidRDefault="002C1564" w:rsidP="006D468B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  <w:t xml:space="preserve">First Prize, Works on Paper Prize, </w:t>
      </w:r>
      <w:r w:rsidRPr="00A31F08">
        <w:rPr>
          <w:rFonts w:ascii="Arial" w:hAnsi="Arial"/>
          <w:i/>
          <w:iCs/>
        </w:rPr>
        <w:t>46th Muswellbrook Art Prize</w:t>
      </w:r>
      <w:r>
        <w:rPr>
          <w:rFonts w:ascii="Arial" w:hAnsi="Arial"/>
        </w:rPr>
        <w:t xml:space="preserve">, Muswellbrook Regional Arts </w:t>
      </w:r>
      <w:r w:rsidR="00B867F2">
        <w:rPr>
          <w:rFonts w:ascii="Arial" w:hAnsi="Arial"/>
        </w:rPr>
        <w:t>Centre</w:t>
      </w:r>
      <w:r>
        <w:rPr>
          <w:rFonts w:ascii="Arial" w:hAnsi="Arial"/>
        </w:rPr>
        <w:t xml:space="preserve">, NSW </w:t>
      </w:r>
    </w:p>
    <w:p w14:paraId="03119695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2017</w:t>
      </w:r>
      <w:r>
        <w:rPr>
          <w:rFonts w:ascii="Arial" w:hAnsi="Arial"/>
        </w:rPr>
        <w:tab/>
        <w:t>2017 Creative Fellowship,</w:t>
      </w:r>
      <w:r w:rsidRPr="00DB5EB8">
        <w:rPr>
          <w:rFonts w:ascii="Arial" w:hAnsi="Arial"/>
        </w:rPr>
        <w:t xml:space="preserve"> </w:t>
      </w:r>
      <w:r>
        <w:rPr>
          <w:rFonts w:ascii="Arial" w:hAnsi="Arial"/>
        </w:rPr>
        <w:t>State Library of Victoria</w:t>
      </w:r>
    </w:p>
    <w:p w14:paraId="71A6452F" w14:textId="7A93C4B6" w:rsidR="002C1564" w:rsidRDefault="00A07B20" w:rsidP="00A07B20">
      <w:pPr>
        <w:tabs>
          <w:tab w:val="left" w:pos="30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Solo Exhibitions:</w:t>
      </w:r>
    </w:p>
    <w:p w14:paraId="3C812634" w14:textId="294FB0DA" w:rsidR="002C1564" w:rsidRDefault="002C1564" w:rsidP="002C1564">
      <w:pPr>
        <w:tabs>
          <w:tab w:val="left" w:pos="30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>2026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Early Days of Ornithology</w:t>
      </w:r>
      <w:r>
        <w:rPr>
          <w:rFonts w:ascii="Arial" w:hAnsi="Arial"/>
          <w:bCs/>
        </w:rPr>
        <w:t>, King Street Gallery on William, DARLINGHURST, NSW</w:t>
      </w:r>
    </w:p>
    <w:p w14:paraId="16E700FD" w14:textId="4AFBE4B1" w:rsidR="007200C6" w:rsidRPr="007200C6" w:rsidRDefault="007200C6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</w:rPr>
        <w:t>2025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Australian Gothic. </w:t>
      </w:r>
      <w:r>
        <w:rPr>
          <w:rFonts w:ascii="Arial" w:hAnsi="Arial"/>
          <w:bCs/>
        </w:rPr>
        <w:t>Australian Galleries, Melbourne</w:t>
      </w:r>
    </w:p>
    <w:p w14:paraId="371DB0A5" w14:textId="77777777" w:rsidR="002C3EBC" w:rsidRPr="002C3EBC" w:rsidRDefault="002C3EBC" w:rsidP="002C3EBC">
      <w:pPr>
        <w:tabs>
          <w:tab w:val="left" w:pos="3060"/>
        </w:tabs>
        <w:ind w:left="3060" w:hanging="3060"/>
        <w:rPr>
          <w:rFonts w:ascii="Arial" w:hAnsi="Arial"/>
          <w:bCs/>
        </w:rPr>
      </w:pPr>
      <w:r w:rsidRPr="002C3EBC">
        <w:rPr>
          <w:rFonts w:ascii="Arial" w:hAnsi="Arial"/>
          <w:bCs/>
        </w:rPr>
        <w:t>2024</w:t>
      </w:r>
      <w:r>
        <w:rPr>
          <w:rFonts w:ascii="Arial" w:hAnsi="Arial"/>
          <w:bCs/>
        </w:rPr>
        <w:tab/>
      </w:r>
      <w:r w:rsidR="00203B98">
        <w:rPr>
          <w:rFonts w:ascii="Arial" w:hAnsi="Arial"/>
          <w:bCs/>
          <w:i/>
          <w:iCs/>
        </w:rPr>
        <w:t xml:space="preserve">now and then: </w:t>
      </w:r>
      <w:r w:rsidRPr="002C3EBC">
        <w:rPr>
          <w:rFonts w:ascii="Arial" w:hAnsi="Arial"/>
          <w:bCs/>
          <w:i/>
          <w:iCs/>
        </w:rPr>
        <w:t>Monoprints and recent Works on Paper</w:t>
      </w:r>
      <w:r>
        <w:rPr>
          <w:rFonts w:ascii="Arial" w:hAnsi="Arial"/>
          <w:bCs/>
        </w:rPr>
        <w:t>: Charles Sturt University, Wagga Wagga, NSW</w:t>
      </w:r>
    </w:p>
    <w:p w14:paraId="090E6F67" w14:textId="77777777" w:rsidR="00D74392" w:rsidRPr="00D74392" w:rsidRDefault="009561C5" w:rsidP="00A07B20">
      <w:pPr>
        <w:tabs>
          <w:tab w:val="left" w:pos="3060"/>
        </w:tabs>
        <w:rPr>
          <w:rFonts w:ascii="Arial" w:hAnsi="Arial"/>
          <w:bCs/>
          <w:u w:val="single"/>
        </w:rPr>
      </w:pPr>
      <w:r w:rsidRPr="009561C5">
        <w:rPr>
          <w:rFonts w:ascii="Arial" w:hAnsi="Arial"/>
          <w:bCs/>
        </w:rPr>
        <w:t>2023</w:t>
      </w:r>
      <w:r w:rsidR="00D74392">
        <w:rPr>
          <w:rFonts w:ascii="Arial" w:hAnsi="Arial"/>
          <w:bCs/>
          <w:i/>
          <w:iCs/>
        </w:rPr>
        <w:tab/>
        <w:t>Ledger of the Lost</w:t>
      </w:r>
      <w:r w:rsidR="00D74392">
        <w:rPr>
          <w:rFonts w:ascii="Arial" w:hAnsi="Arial"/>
          <w:bCs/>
        </w:rPr>
        <w:t>, Australian Galleries, Melbourne</w:t>
      </w:r>
    </w:p>
    <w:p w14:paraId="09D48482" w14:textId="77777777" w:rsidR="009561C5" w:rsidRPr="009561C5" w:rsidRDefault="00D74392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</w:r>
      <w:r w:rsidR="009561C5">
        <w:rPr>
          <w:rFonts w:ascii="Arial" w:hAnsi="Arial"/>
          <w:bCs/>
          <w:i/>
          <w:iCs/>
        </w:rPr>
        <w:t xml:space="preserve">diary of lost souls, </w:t>
      </w:r>
      <w:r w:rsidR="009561C5">
        <w:rPr>
          <w:rFonts w:ascii="Arial" w:hAnsi="Arial"/>
          <w:bCs/>
        </w:rPr>
        <w:t>King Street Gallery on William, Sydney</w:t>
      </w:r>
    </w:p>
    <w:p w14:paraId="59EAFF9C" w14:textId="11EE81BE" w:rsidR="002C1564" w:rsidRPr="006D468B" w:rsidRDefault="00607CDC" w:rsidP="006D468B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>2022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</w:rPr>
        <w:t>False Ornithologies and Unnatur</w:t>
      </w:r>
      <w:r w:rsidR="005F7755">
        <w:rPr>
          <w:rFonts w:ascii="Arial" w:hAnsi="Arial"/>
          <w:bCs/>
          <w:i/>
        </w:rPr>
        <w:t>al</w:t>
      </w:r>
      <w:r>
        <w:rPr>
          <w:rFonts w:ascii="Arial" w:hAnsi="Arial"/>
          <w:bCs/>
          <w:i/>
        </w:rPr>
        <w:t xml:space="preserve"> Histories,</w:t>
      </w:r>
      <w:r>
        <w:rPr>
          <w:rFonts w:ascii="Arial" w:hAnsi="Arial"/>
          <w:bCs/>
        </w:rPr>
        <w:t xml:space="preserve"> Delmar Gallery, Sydney</w:t>
      </w:r>
    </w:p>
    <w:p w14:paraId="2D35E9EA" w14:textId="05F400D0" w:rsidR="00DA42D3" w:rsidRPr="006D468B" w:rsidRDefault="00A07B20" w:rsidP="00410B7D">
      <w:pPr>
        <w:tabs>
          <w:tab w:val="left" w:pos="2977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Group Exhibitions:</w:t>
      </w:r>
    </w:p>
    <w:p w14:paraId="6F820F08" w14:textId="4C0B870E" w:rsidR="003E7E9B" w:rsidRDefault="00DA42D3" w:rsidP="003E7E9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>2026</w:t>
      </w:r>
      <w:r>
        <w:rPr>
          <w:rFonts w:ascii="Arial" w:hAnsi="Arial"/>
          <w:bCs/>
        </w:rPr>
        <w:tab/>
      </w:r>
      <w:r w:rsidR="003E7E9B" w:rsidRPr="003E7E9B">
        <w:rPr>
          <w:rFonts w:ascii="Arial" w:hAnsi="Arial"/>
          <w:bCs/>
          <w:i/>
          <w:iCs/>
        </w:rPr>
        <w:t>Bayside Painting Prize</w:t>
      </w:r>
      <w:r w:rsidR="003E7E9B">
        <w:rPr>
          <w:rFonts w:ascii="Arial" w:hAnsi="Arial"/>
          <w:bCs/>
          <w:i/>
          <w:iCs/>
        </w:rPr>
        <w:t xml:space="preserve"> 2026, </w:t>
      </w:r>
      <w:r w:rsidR="004E4662">
        <w:rPr>
          <w:rFonts w:ascii="Arial" w:hAnsi="Arial"/>
          <w:bCs/>
        </w:rPr>
        <w:t>(</w:t>
      </w:r>
      <w:r w:rsidR="003E7E9B">
        <w:rPr>
          <w:rFonts w:ascii="Arial" w:hAnsi="Arial"/>
          <w:bCs/>
        </w:rPr>
        <w:t>Finalist,</w:t>
      </w:r>
      <w:r w:rsidR="004E4662">
        <w:rPr>
          <w:rFonts w:ascii="Arial" w:hAnsi="Arial"/>
          <w:bCs/>
        </w:rPr>
        <w:t>)</w:t>
      </w:r>
      <w:r w:rsidR="003E7E9B">
        <w:rPr>
          <w:rFonts w:ascii="Arial" w:hAnsi="Arial"/>
          <w:bCs/>
        </w:rPr>
        <w:t xml:space="preserve"> </w:t>
      </w:r>
    </w:p>
    <w:p w14:paraId="32A8B27D" w14:textId="714913A7" w:rsidR="002A6BF1" w:rsidRDefault="002A6BF1" w:rsidP="003E7E9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2026 National Works on Paper Prize</w:t>
      </w:r>
      <w:r>
        <w:rPr>
          <w:rFonts w:ascii="Arial" w:hAnsi="Arial"/>
          <w:bCs/>
        </w:rPr>
        <w:t xml:space="preserve">, </w:t>
      </w:r>
    </w:p>
    <w:p w14:paraId="79F70E34" w14:textId="1B83D944" w:rsidR="00D53F20" w:rsidRPr="00D53F20" w:rsidRDefault="00D53F20" w:rsidP="00D53F20">
      <w:pPr>
        <w:tabs>
          <w:tab w:val="left" w:pos="2977"/>
        </w:tabs>
        <w:ind w:left="2977" w:hanging="2977"/>
        <w:rPr>
          <w:rFonts w:ascii="Arial" w:hAnsi="Arial"/>
        </w:rPr>
      </w:pPr>
      <w:r>
        <w:rPr>
          <w:rFonts w:ascii="Arial" w:hAnsi="Arial"/>
          <w:bCs/>
        </w:rPr>
        <w:tab/>
      </w:r>
      <w:r w:rsidRPr="00D53F20">
        <w:rPr>
          <w:rFonts w:ascii="Arial" w:hAnsi="Arial"/>
          <w:i/>
          <w:iCs/>
        </w:rPr>
        <w:t>Sunshine Coast National Art Prize</w:t>
      </w:r>
      <w:r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</w:t>
      </w:r>
    </w:p>
    <w:p w14:paraId="1E30A1CB" w14:textId="2C32D940" w:rsidR="00D53F20" w:rsidRPr="00D53F20" w:rsidRDefault="00C45411" w:rsidP="006D468B">
      <w:pPr>
        <w:tabs>
          <w:tab w:val="left" w:pos="2977"/>
        </w:tabs>
        <w:ind w:left="2977" w:hanging="2977"/>
        <w:rPr>
          <w:rFonts w:ascii="Arial" w:hAnsi="Arial"/>
          <w:color w:val="000000" w:themeColor="text1"/>
        </w:rPr>
      </w:pPr>
      <w:r>
        <w:rPr>
          <w:rFonts w:ascii="Arial" w:hAnsi="Arial"/>
          <w:bCs/>
        </w:rPr>
        <w:tab/>
      </w:r>
      <w:r w:rsidRPr="00C45411">
        <w:rPr>
          <w:rFonts w:ascii="Arial" w:hAnsi="Arial"/>
          <w:bCs/>
          <w:i/>
          <w:iCs/>
        </w:rPr>
        <w:t xml:space="preserve">The </w:t>
      </w:r>
      <w:proofErr w:type="spellStart"/>
      <w:r w:rsidRPr="00C45411">
        <w:rPr>
          <w:rFonts w:ascii="Arial" w:hAnsi="Arial"/>
          <w:bCs/>
          <w:i/>
          <w:iCs/>
        </w:rPr>
        <w:t>Kedumba</w:t>
      </w:r>
      <w:proofErr w:type="spellEnd"/>
      <w:r w:rsidRPr="00C45411">
        <w:rPr>
          <w:rFonts w:ascii="Arial" w:hAnsi="Arial"/>
          <w:bCs/>
          <w:i/>
          <w:iCs/>
        </w:rPr>
        <w:t xml:space="preserve"> Drawing Award 2026</w:t>
      </w:r>
      <w:r>
        <w:rPr>
          <w:rFonts w:ascii="Arial" w:hAnsi="Arial"/>
          <w:bCs/>
          <w:i/>
          <w:iCs/>
        </w:rPr>
        <w:t xml:space="preserve">, </w:t>
      </w:r>
    </w:p>
    <w:p w14:paraId="2EFDD98E" w14:textId="69853DB4" w:rsidR="009231AA" w:rsidRPr="00D53F20" w:rsidRDefault="00D53F20" w:rsidP="00D53F20">
      <w:pPr>
        <w:tabs>
          <w:tab w:val="left" w:pos="2977"/>
        </w:tabs>
        <w:ind w:left="2977" w:hanging="2977"/>
        <w:rPr>
          <w:rFonts w:ascii="Arial" w:hAnsi="Arial"/>
          <w:b/>
          <w:bCs/>
          <w:i/>
          <w:iCs/>
          <w:color w:val="000000" w:themeColor="text1"/>
        </w:rPr>
      </w:pPr>
      <w:r>
        <w:rPr>
          <w:rFonts w:ascii="Arial" w:hAnsi="Arial"/>
          <w:bCs/>
          <w:i/>
          <w:iCs/>
          <w:color w:val="000000" w:themeColor="text1"/>
          <w:vertAlign w:val="superscript"/>
        </w:rPr>
        <w:tab/>
      </w:r>
      <w:r w:rsidRPr="00C45411">
        <w:rPr>
          <w:rFonts w:ascii="Arial" w:hAnsi="Arial"/>
          <w:i/>
          <w:iCs/>
          <w:color w:val="000000" w:themeColor="text1"/>
        </w:rPr>
        <w:t>2D or not 2D</w:t>
      </w:r>
      <w:r w:rsidRPr="00D53F20">
        <w:rPr>
          <w:rFonts w:ascii="Arial" w:hAnsi="Arial"/>
          <w:b/>
          <w:bCs/>
          <w:i/>
          <w:iCs/>
          <w:color w:val="000000" w:themeColor="text1"/>
        </w:rPr>
        <w:t xml:space="preserve"> </w:t>
      </w:r>
      <w:r w:rsidRPr="00D53F20">
        <w:rPr>
          <w:rFonts w:ascii="Arial" w:hAnsi="Arial"/>
          <w:bCs/>
          <w:i/>
          <w:iCs/>
          <w:color w:val="000000" w:themeColor="text1"/>
        </w:rPr>
        <w:t>Celebrating 70 Years</w:t>
      </w:r>
      <w:r>
        <w:rPr>
          <w:rFonts w:ascii="Arial" w:hAnsi="Arial"/>
          <w:b/>
          <w:bCs/>
          <w:i/>
          <w:iCs/>
          <w:color w:val="000000" w:themeColor="text1"/>
        </w:rPr>
        <w:t xml:space="preserve">, </w:t>
      </w:r>
      <w:r w:rsidR="009231AA" w:rsidRPr="00D53F20">
        <w:rPr>
          <w:rFonts w:ascii="Arial" w:hAnsi="Arial"/>
          <w:bCs/>
          <w:color w:val="000000" w:themeColor="text1"/>
        </w:rPr>
        <w:t xml:space="preserve">Mildura Arts </w:t>
      </w:r>
      <w:proofErr w:type="spellStart"/>
      <w:r w:rsidR="009231AA" w:rsidRPr="00D53F20">
        <w:rPr>
          <w:rFonts w:ascii="Arial" w:hAnsi="Arial"/>
          <w:bCs/>
          <w:color w:val="000000" w:themeColor="text1"/>
        </w:rPr>
        <w:t>Center</w:t>
      </w:r>
      <w:proofErr w:type="spellEnd"/>
      <w:r>
        <w:rPr>
          <w:rFonts w:ascii="Arial" w:hAnsi="Arial"/>
          <w:b/>
          <w:bCs/>
          <w:i/>
          <w:iCs/>
          <w:color w:val="000000" w:themeColor="text1"/>
        </w:rPr>
        <w:t>,</w:t>
      </w:r>
      <w:r>
        <w:rPr>
          <w:rFonts w:ascii="Arial" w:hAnsi="Arial"/>
          <w:color w:val="000000" w:themeColor="text1"/>
        </w:rPr>
        <w:t xml:space="preserve"> Mildura, VIC.</w:t>
      </w:r>
      <w:r w:rsidR="009231AA" w:rsidRPr="00D53F20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17A12A4D" w14:textId="35C53408" w:rsidR="005D536F" w:rsidRPr="005D536F" w:rsidRDefault="005D536F" w:rsidP="005D536F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5D536F">
        <w:rPr>
          <w:rFonts w:ascii="Arial" w:hAnsi="Arial"/>
          <w:bCs/>
          <w:i/>
          <w:iCs/>
        </w:rPr>
        <w:t>24th Dobell Drawing Prize</w:t>
      </w:r>
      <w:r w:rsidRPr="005D536F">
        <w:rPr>
          <w:rFonts w:ascii="Arial" w:hAnsi="Arial"/>
          <w:bCs/>
        </w:rPr>
        <w:t xml:space="preserve"> Manning Regional Gallery, </w:t>
      </w:r>
    </w:p>
    <w:p w14:paraId="27759462" w14:textId="373661E7" w:rsidR="0024777C" w:rsidRPr="0024777C" w:rsidRDefault="003E7E9B" w:rsidP="006D468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795DA6" w:rsidRPr="00795DA6">
        <w:rPr>
          <w:rFonts w:ascii="Arial" w:hAnsi="Arial"/>
          <w:bCs/>
          <w:i/>
          <w:iCs/>
        </w:rPr>
        <w:t>Australian Contemporary Collection</w:t>
      </w:r>
      <w:r w:rsidR="00DA42D3">
        <w:rPr>
          <w:rFonts w:ascii="Arial" w:hAnsi="Arial"/>
          <w:bCs/>
        </w:rPr>
        <w:t xml:space="preserve"> </w:t>
      </w:r>
      <w:proofErr w:type="gramStart"/>
      <w:r w:rsidR="00795DA6" w:rsidRPr="00795DA6">
        <w:rPr>
          <w:rFonts w:ascii="Arial" w:hAnsi="Arial"/>
          <w:bCs/>
        </w:rPr>
        <w:t>The</w:t>
      </w:r>
      <w:proofErr w:type="gramEnd"/>
      <w:r w:rsidR="00795DA6" w:rsidRPr="00795DA6">
        <w:rPr>
          <w:rFonts w:ascii="Arial" w:hAnsi="Arial"/>
          <w:bCs/>
        </w:rPr>
        <w:t xml:space="preserve"> Ian Potter Centre: NGV Australia, Fed Square</w:t>
      </w:r>
      <w:r w:rsidR="00795DA6">
        <w:rPr>
          <w:rFonts w:ascii="Arial" w:hAnsi="Arial"/>
          <w:bCs/>
        </w:rPr>
        <w:t>, MELBOURNE</w:t>
      </w:r>
    </w:p>
    <w:p w14:paraId="025BAF1E" w14:textId="619E5379" w:rsidR="00CA4303" w:rsidRDefault="003D4577" w:rsidP="006D468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>2026</w:t>
      </w:r>
      <w:r w:rsidR="0024777C">
        <w:rPr>
          <w:rFonts w:ascii="Arial" w:hAnsi="Arial"/>
          <w:bCs/>
        </w:rPr>
        <w:tab/>
        <w:t>‘</w:t>
      </w:r>
      <w:r w:rsidR="0024777C">
        <w:rPr>
          <w:rFonts w:ascii="Arial" w:hAnsi="Arial"/>
          <w:bCs/>
          <w:i/>
          <w:iCs/>
        </w:rPr>
        <w:t xml:space="preserve">Connecting the Dots’, </w:t>
      </w:r>
      <w:r w:rsidR="0024777C">
        <w:rPr>
          <w:rFonts w:ascii="Arial" w:hAnsi="Arial"/>
          <w:bCs/>
        </w:rPr>
        <w:t xml:space="preserve">BENGALURU, TAMIL </w:t>
      </w:r>
      <w:proofErr w:type="gramStart"/>
      <w:r w:rsidR="0024777C">
        <w:rPr>
          <w:rFonts w:ascii="Arial" w:hAnsi="Arial"/>
          <w:bCs/>
        </w:rPr>
        <w:t>NADU ,</w:t>
      </w:r>
      <w:proofErr w:type="gramEnd"/>
      <w:r w:rsidR="0024777C">
        <w:rPr>
          <w:rFonts w:ascii="Arial" w:hAnsi="Arial"/>
          <w:bCs/>
        </w:rPr>
        <w:t xml:space="preserve"> INDIA</w:t>
      </w:r>
    </w:p>
    <w:p w14:paraId="3C6FAEE3" w14:textId="041F5F77" w:rsidR="00A07B20" w:rsidRPr="006D468B" w:rsidRDefault="00410B7D" w:rsidP="006D468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Slow Read, </w:t>
      </w:r>
      <w:r>
        <w:rPr>
          <w:rFonts w:ascii="Arial" w:hAnsi="Arial"/>
          <w:bCs/>
        </w:rPr>
        <w:t>Town Hall Gallery, Hawthorn Art Centre, HAWTHORN, VIC</w:t>
      </w:r>
    </w:p>
    <w:p w14:paraId="239519C7" w14:textId="77777777" w:rsidR="00A07B20" w:rsidRPr="00F32C53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  <w:b/>
        </w:rPr>
      </w:pPr>
      <w:r w:rsidRPr="00F32C53">
        <w:rPr>
          <w:rFonts w:ascii="Arial" w:hAnsi="Arial"/>
          <w:b/>
        </w:rPr>
        <w:t>Collections:</w:t>
      </w:r>
    </w:p>
    <w:p w14:paraId="2A0A9C92" w14:textId="77777777" w:rsidR="00B13B97" w:rsidRDefault="00B13B97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  <w:sectPr w:rsidR="00B13B97">
          <w:headerReference w:type="even" r:id="rId7"/>
          <w:headerReference w:type="default" r:id="rId8"/>
          <w:pgSz w:w="12240" w:h="15840"/>
          <w:pgMar w:top="288" w:right="1008" w:bottom="144" w:left="1008" w:header="8" w:footer="0" w:gutter="0"/>
          <w:cols w:space="720"/>
        </w:sectPr>
      </w:pPr>
    </w:p>
    <w:p w14:paraId="74254622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British Museum, London U.K </w:t>
      </w:r>
    </w:p>
    <w:p w14:paraId="55006FED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Carleton College Library, Minesotta, USA. </w:t>
      </w:r>
    </w:p>
    <w:p w14:paraId="0CD2AE64" w14:textId="77777777" w:rsidR="00A07B20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Bharat Bhavan Museum, Bhopal, India</w:t>
      </w:r>
    </w:p>
    <w:p w14:paraId="0978FD43" w14:textId="77777777" w:rsidR="00A07B20" w:rsidRPr="003A0D83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3A0D83">
        <w:rPr>
          <w:rFonts w:ascii="Arial" w:hAnsi="Arial"/>
        </w:rPr>
        <w:t>Bihar Museum, Patna, India</w:t>
      </w:r>
    </w:p>
    <w:p w14:paraId="0198990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Australian National Gallery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56338964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National Gallery of Victoria</w:t>
      </w:r>
    </w:p>
    <w:p w14:paraId="122AB81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 Gallery of N.S.W</w:t>
      </w:r>
    </w:p>
    <w:p w14:paraId="0BE52BD7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 Gallery of South Australia</w:t>
      </w:r>
    </w:p>
    <w:p w14:paraId="337D1680" w14:textId="77777777" w:rsidR="00383568" w:rsidRDefault="00383568" w:rsidP="00B871FA">
      <w:pPr>
        <w:pStyle w:val="BodyTextIndent"/>
        <w:rPr>
          <w:rFonts w:ascii="Arial" w:hAnsi="Arial"/>
          <w:sz w:val="24"/>
        </w:rPr>
        <w:sectPr w:rsidR="00383568" w:rsidSect="00383568">
          <w:type w:val="continuous"/>
          <w:pgSz w:w="12240" w:h="15840"/>
          <w:pgMar w:top="288" w:right="1008" w:bottom="144" w:left="1008" w:header="8" w:footer="0" w:gutter="0"/>
          <w:cols w:num="2" w:space="720"/>
        </w:sectPr>
      </w:pPr>
    </w:p>
    <w:p w14:paraId="1A167AF9" w14:textId="77777777" w:rsidR="00B13B97" w:rsidRDefault="00B13B97" w:rsidP="00B871FA">
      <w:pPr>
        <w:pStyle w:val="BodyTextIndent"/>
        <w:rPr>
          <w:rFonts w:ascii="Arial" w:hAnsi="Arial"/>
          <w:sz w:val="24"/>
        </w:rPr>
      </w:pPr>
    </w:p>
    <w:sectPr w:rsidR="00B13B97" w:rsidSect="00B13B97">
      <w:type w:val="continuous"/>
      <w:pgSz w:w="12240" w:h="15840"/>
      <w:pgMar w:top="288" w:right="1008" w:bottom="144" w:left="1008" w:header="8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F344F" w14:textId="77777777" w:rsidR="000116DE" w:rsidRDefault="000116DE">
      <w:r>
        <w:separator/>
      </w:r>
    </w:p>
  </w:endnote>
  <w:endnote w:type="continuationSeparator" w:id="0">
    <w:p w14:paraId="7DFDF1D7" w14:textId="77777777" w:rsidR="000116DE" w:rsidRDefault="0001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7406D" w14:textId="77777777" w:rsidR="000116DE" w:rsidRDefault="000116DE">
      <w:r>
        <w:separator/>
      </w:r>
    </w:p>
  </w:footnote>
  <w:footnote w:type="continuationSeparator" w:id="0">
    <w:p w14:paraId="388C5C1F" w14:textId="77777777" w:rsidR="000116DE" w:rsidRDefault="0001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31797" w14:textId="77777777" w:rsidR="00AB45B3" w:rsidRDefault="00AB45B3">
    <w:pPr>
      <w:tabs>
        <w:tab w:val="left" w:pos="3060"/>
        <w:tab w:val="left" w:pos="3960"/>
      </w:tabs>
      <w:rPr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F82B" w14:textId="77777777" w:rsidR="00AB45B3" w:rsidRDefault="00AB45B3">
    <w:pPr>
      <w:tabs>
        <w:tab w:val="left" w:pos="3060"/>
        <w:tab w:val="left" w:pos="3960"/>
      </w:tabs>
      <w:rPr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D84DC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200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decimal"/>
      <w:isLgl/>
      <w:lvlText w:val="%1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</w:abstractNum>
  <w:abstractNum w:abstractNumId="3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894EE876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5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894EE878"/>
    <w:lvl w:ilvl="0">
      <w:start w:val="1"/>
      <w:numFmt w:val="decimal"/>
      <w:isLgl/>
      <w:lvlText w:val="%1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</w:abstractNum>
  <w:abstractNum w:abstractNumId="7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894EE87A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9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894EE87C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11" w15:restartNumberingAfterBreak="0">
    <w:nsid w:val="0000000B"/>
    <w:multiLevelType w:val="multilevel"/>
    <w:tmpl w:val="894EE87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732365">
    <w:abstractNumId w:val="1"/>
  </w:num>
  <w:num w:numId="2" w16cid:durableId="1909224258">
    <w:abstractNumId w:val="2"/>
  </w:num>
  <w:num w:numId="3" w16cid:durableId="2137260952">
    <w:abstractNumId w:val="3"/>
  </w:num>
  <w:num w:numId="4" w16cid:durableId="98108108">
    <w:abstractNumId w:val="4"/>
  </w:num>
  <w:num w:numId="5" w16cid:durableId="1957176401">
    <w:abstractNumId w:val="5"/>
  </w:num>
  <w:num w:numId="6" w16cid:durableId="1878545520">
    <w:abstractNumId w:val="6"/>
  </w:num>
  <w:num w:numId="7" w16cid:durableId="323708725">
    <w:abstractNumId w:val="7"/>
  </w:num>
  <w:num w:numId="8" w16cid:durableId="638847597">
    <w:abstractNumId w:val="8"/>
  </w:num>
  <w:num w:numId="9" w16cid:durableId="963003245">
    <w:abstractNumId w:val="9"/>
  </w:num>
  <w:num w:numId="10" w16cid:durableId="1578636549">
    <w:abstractNumId w:val="10"/>
  </w:num>
  <w:num w:numId="11" w16cid:durableId="495725414">
    <w:abstractNumId w:val="11"/>
  </w:num>
  <w:num w:numId="12" w16cid:durableId="54718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FB"/>
    <w:rsid w:val="00010A7C"/>
    <w:rsid w:val="000116DE"/>
    <w:rsid w:val="000120F8"/>
    <w:rsid w:val="000216BD"/>
    <w:rsid w:val="00034D75"/>
    <w:rsid w:val="000B2606"/>
    <w:rsid w:val="000B5B51"/>
    <w:rsid w:val="000C2FAA"/>
    <w:rsid w:val="000F2ED1"/>
    <w:rsid w:val="00105C3D"/>
    <w:rsid w:val="00112230"/>
    <w:rsid w:val="00134DAB"/>
    <w:rsid w:val="00146337"/>
    <w:rsid w:val="001A3F08"/>
    <w:rsid w:val="001D44A4"/>
    <w:rsid w:val="001E34F4"/>
    <w:rsid w:val="001E4534"/>
    <w:rsid w:val="001E5695"/>
    <w:rsid w:val="001F04F1"/>
    <w:rsid w:val="001F0D77"/>
    <w:rsid w:val="001F2636"/>
    <w:rsid w:val="001F50D5"/>
    <w:rsid w:val="00203B98"/>
    <w:rsid w:val="0023093E"/>
    <w:rsid w:val="00240992"/>
    <w:rsid w:val="0024777C"/>
    <w:rsid w:val="00264000"/>
    <w:rsid w:val="00265E7B"/>
    <w:rsid w:val="00267681"/>
    <w:rsid w:val="002721B6"/>
    <w:rsid w:val="002A6BF1"/>
    <w:rsid w:val="002B050D"/>
    <w:rsid w:val="002C1564"/>
    <w:rsid w:val="002C3EBC"/>
    <w:rsid w:val="002E3E07"/>
    <w:rsid w:val="002F24F1"/>
    <w:rsid w:val="002F27F1"/>
    <w:rsid w:val="00315675"/>
    <w:rsid w:val="00321BEE"/>
    <w:rsid w:val="00327506"/>
    <w:rsid w:val="00352187"/>
    <w:rsid w:val="0038055B"/>
    <w:rsid w:val="00380B91"/>
    <w:rsid w:val="00383568"/>
    <w:rsid w:val="003A1A3F"/>
    <w:rsid w:val="003C3B8C"/>
    <w:rsid w:val="003D4577"/>
    <w:rsid w:val="003E7E9B"/>
    <w:rsid w:val="00410B7D"/>
    <w:rsid w:val="004239C2"/>
    <w:rsid w:val="00472C80"/>
    <w:rsid w:val="00480AF7"/>
    <w:rsid w:val="0048435E"/>
    <w:rsid w:val="00487571"/>
    <w:rsid w:val="004B4C1B"/>
    <w:rsid w:val="004B718B"/>
    <w:rsid w:val="004E4662"/>
    <w:rsid w:val="004F51CC"/>
    <w:rsid w:val="005004A0"/>
    <w:rsid w:val="00531666"/>
    <w:rsid w:val="00535CC4"/>
    <w:rsid w:val="00576484"/>
    <w:rsid w:val="00580F43"/>
    <w:rsid w:val="0059070C"/>
    <w:rsid w:val="005929D2"/>
    <w:rsid w:val="005A47D1"/>
    <w:rsid w:val="005D536F"/>
    <w:rsid w:val="005E7F6F"/>
    <w:rsid w:val="005F7755"/>
    <w:rsid w:val="00607CDC"/>
    <w:rsid w:val="006179B7"/>
    <w:rsid w:val="00625E1E"/>
    <w:rsid w:val="00626A95"/>
    <w:rsid w:val="00635099"/>
    <w:rsid w:val="00647E4F"/>
    <w:rsid w:val="00650E7A"/>
    <w:rsid w:val="0068591C"/>
    <w:rsid w:val="006A6A5F"/>
    <w:rsid w:val="006B1F48"/>
    <w:rsid w:val="006D468B"/>
    <w:rsid w:val="006D52B9"/>
    <w:rsid w:val="007200C6"/>
    <w:rsid w:val="00731D1A"/>
    <w:rsid w:val="0075409A"/>
    <w:rsid w:val="00770A96"/>
    <w:rsid w:val="007836DA"/>
    <w:rsid w:val="00795DA6"/>
    <w:rsid w:val="007A09DF"/>
    <w:rsid w:val="007A47E3"/>
    <w:rsid w:val="007A67C3"/>
    <w:rsid w:val="007B1FB4"/>
    <w:rsid w:val="007B74D3"/>
    <w:rsid w:val="007C7A94"/>
    <w:rsid w:val="00847DF0"/>
    <w:rsid w:val="00861958"/>
    <w:rsid w:val="008806EE"/>
    <w:rsid w:val="00887CC7"/>
    <w:rsid w:val="008951FB"/>
    <w:rsid w:val="008B3590"/>
    <w:rsid w:val="008C500D"/>
    <w:rsid w:val="008D4A7B"/>
    <w:rsid w:val="00923093"/>
    <w:rsid w:val="009231AA"/>
    <w:rsid w:val="0092737A"/>
    <w:rsid w:val="009303F7"/>
    <w:rsid w:val="00942F18"/>
    <w:rsid w:val="009561C5"/>
    <w:rsid w:val="00983EF0"/>
    <w:rsid w:val="00987996"/>
    <w:rsid w:val="00995540"/>
    <w:rsid w:val="009A2733"/>
    <w:rsid w:val="009A31A9"/>
    <w:rsid w:val="009A62ED"/>
    <w:rsid w:val="009A7C66"/>
    <w:rsid w:val="009B3576"/>
    <w:rsid w:val="009F4DF5"/>
    <w:rsid w:val="009F7EF3"/>
    <w:rsid w:val="00A07B20"/>
    <w:rsid w:val="00A2170E"/>
    <w:rsid w:val="00A3032F"/>
    <w:rsid w:val="00A31F08"/>
    <w:rsid w:val="00A541D3"/>
    <w:rsid w:val="00A718A9"/>
    <w:rsid w:val="00A8045D"/>
    <w:rsid w:val="00A87A51"/>
    <w:rsid w:val="00A95722"/>
    <w:rsid w:val="00AB3329"/>
    <w:rsid w:val="00AB45B3"/>
    <w:rsid w:val="00AB75A8"/>
    <w:rsid w:val="00AD71A3"/>
    <w:rsid w:val="00B01E4A"/>
    <w:rsid w:val="00B13B97"/>
    <w:rsid w:val="00B27B52"/>
    <w:rsid w:val="00B4616A"/>
    <w:rsid w:val="00B76217"/>
    <w:rsid w:val="00B867F2"/>
    <w:rsid w:val="00B871FA"/>
    <w:rsid w:val="00B975C1"/>
    <w:rsid w:val="00BB68F2"/>
    <w:rsid w:val="00C36D69"/>
    <w:rsid w:val="00C42B79"/>
    <w:rsid w:val="00C45411"/>
    <w:rsid w:val="00C479DF"/>
    <w:rsid w:val="00C70A9B"/>
    <w:rsid w:val="00C77C09"/>
    <w:rsid w:val="00CA37AC"/>
    <w:rsid w:val="00CA4303"/>
    <w:rsid w:val="00CC7D7D"/>
    <w:rsid w:val="00CD597E"/>
    <w:rsid w:val="00CD7FC6"/>
    <w:rsid w:val="00CE2244"/>
    <w:rsid w:val="00CE6814"/>
    <w:rsid w:val="00CF6357"/>
    <w:rsid w:val="00D01F71"/>
    <w:rsid w:val="00D12239"/>
    <w:rsid w:val="00D32DF1"/>
    <w:rsid w:val="00D47867"/>
    <w:rsid w:val="00D53F20"/>
    <w:rsid w:val="00D66A20"/>
    <w:rsid w:val="00D674D1"/>
    <w:rsid w:val="00D74392"/>
    <w:rsid w:val="00D9048B"/>
    <w:rsid w:val="00D92945"/>
    <w:rsid w:val="00DA3909"/>
    <w:rsid w:val="00DA42D3"/>
    <w:rsid w:val="00DE05F9"/>
    <w:rsid w:val="00DE2168"/>
    <w:rsid w:val="00DE2274"/>
    <w:rsid w:val="00DE79CC"/>
    <w:rsid w:val="00E016A3"/>
    <w:rsid w:val="00E427B2"/>
    <w:rsid w:val="00E449D3"/>
    <w:rsid w:val="00E5333E"/>
    <w:rsid w:val="00E5785C"/>
    <w:rsid w:val="00E87411"/>
    <w:rsid w:val="00E87CA7"/>
    <w:rsid w:val="00E922D9"/>
    <w:rsid w:val="00E95991"/>
    <w:rsid w:val="00E96430"/>
    <w:rsid w:val="00EA49AC"/>
    <w:rsid w:val="00EC321E"/>
    <w:rsid w:val="00F05A9F"/>
    <w:rsid w:val="00F12AB3"/>
    <w:rsid w:val="00F37B07"/>
    <w:rsid w:val="00F50704"/>
    <w:rsid w:val="00F50C78"/>
    <w:rsid w:val="00F51F8F"/>
    <w:rsid w:val="00F5580F"/>
    <w:rsid w:val="00F55A30"/>
    <w:rsid w:val="00F56610"/>
    <w:rsid w:val="00F579A1"/>
    <w:rsid w:val="00F65A25"/>
    <w:rsid w:val="00F81D35"/>
    <w:rsid w:val="00F82BD2"/>
    <w:rsid w:val="00FE047C"/>
    <w:rsid w:val="00FE21E4"/>
    <w:rsid w:val="00FF22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B654C3"/>
  <w15:chartTrackingRefBased/>
  <w15:docId w15:val="{CA52D92C-1601-1C43-A5D0-5FC3C870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B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1F4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next w:val="Normal"/>
    <w:qFormat/>
    <w:pPr>
      <w:keepNext/>
      <w:outlineLvl w:val="1"/>
    </w:pPr>
    <w:rPr>
      <w:rFonts w:ascii="Lucida Grande" w:eastAsia="ヒラギノ角ゴ Pro W3" w:hAnsi="Lucida Grande"/>
      <w:b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95DA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31">
    <w:name w:val="List 31"/>
  </w:style>
  <w:style w:type="numbering" w:customStyle="1" w:styleId="List41">
    <w:name w:val="List 41"/>
  </w:style>
  <w:style w:type="numbering" w:customStyle="1" w:styleId="List51">
    <w:name w:val="List 51"/>
  </w:style>
  <w:style w:type="numbering" w:customStyle="1" w:styleId="List6">
    <w:name w:val="List 6"/>
  </w:style>
  <w:style w:type="paragraph" w:styleId="BodyTextIndent2">
    <w:name w:val="Body Text Indent 2"/>
    <w:pPr>
      <w:tabs>
        <w:tab w:val="left" w:pos="3119"/>
      </w:tabs>
      <w:ind w:left="3060"/>
    </w:pPr>
    <w:rPr>
      <w:rFonts w:ascii="Lucida Grande" w:eastAsia="ヒラギノ角ゴ Pro W3" w:hAnsi="Lucida Grande"/>
      <w:color w:val="000000"/>
      <w:lang w:eastAsia="en-US"/>
    </w:rPr>
  </w:style>
  <w:style w:type="numbering" w:customStyle="1" w:styleId="List7">
    <w:name w:val="List 7"/>
  </w:style>
  <w:style w:type="paragraph" w:styleId="BodyTextIndent">
    <w:name w:val="Body Text Indent"/>
    <w:pPr>
      <w:tabs>
        <w:tab w:val="left" w:pos="0"/>
        <w:tab w:val="left" w:pos="3960"/>
      </w:tabs>
      <w:spacing w:line="240" w:lineRule="atLeast"/>
      <w:ind w:left="2052" w:hanging="2052"/>
    </w:pPr>
    <w:rPr>
      <w:rFonts w:ascii="Lucida Grande" w:eastAsia="ヒラギノ角ゴ Pro W3" w:hAnsi="Lucida Grande"/>
      <w:color w:val="000000"/>
      <w:lang w:eastAsia="en-US"/>
    </w:rPr>
  </w:style>
  <w:style w:type="character" w:customStyle="1" w:styleId="Heading1Char">
    <w:name w:val="Heading 1 Char"/>
    <w:link w:val="Heading1"/>
    <w:rsid w:val="006B1F48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en-AU"/>
    </w:rPr>
  </w:style>
  <w:style w:type="paragraph" w:styleId="BalloonText">
    <w:name w:val="Balloon Text"/>
    <w:basedOn w:val="Normal"/>
    <w:link w:val="BalloonTextChar"/>
    <w:rsid w:val="00580F43"/>
    <w:rPr>
      <w:sz w:val="18"/>
      <w:szCs w:val="18"/>
    </w:rPr>
  </w:style>
  <w:style w:type="character" w:customStyle="1" w:styleId="BalloonTextChar">
    <w:name w:val="Balloon Text Char"/>
    <w:link w:val="BalloonText"/>
    <w:rsid w:val="00580F43"/>
    <w:rPr>
      <w:rFonts w:eastAsia="ヒラギノ角ゴ Pro W3"/>
      <w:color w:val="000000"/>
      <w:sz w:val="18"/>
      <w:szCs w:val="18"/>
      <w:lang w:val="en-AU"/>
    </w:rPr>
  </w:style>
  <w:style w:type="character" w:customStyle="1" w:styleId="color11">
    <w:name w:val="color_11"/>
    <w:basedOn w:val="DefaultParagraphFont"/>
    <w:rsid w:val="001E34F4"/>
  </w:style>
  <w:style w:type="character" w:customStyle="1" w:styleId="2xeth">
    <w:name w:val="_2xeth"/>
    <w:basedOn w:val="DefaultParagraphFont"/>
    <w:rsid w:val="00D66A20"/>
  </w:style>
  <w:style w:type="character" w:customStyle="1" w:styleId="Heading3Char">
    <w:name w:val="Heading 3 Char"/>
    <w:basedOn w:val="DefaultParagraphFont"/>
    <w:link w:val="Heading3"/>
    <w:semiHidden/>
    <w:rsid w:val="00795DA6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basedOn w:val="DefaultParagraphFont"/>
    <w:rsid w:val="00C454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3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8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7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8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49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6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P84C7KR3RBC6P44XPV9JWWJX3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Suzi</dc:creator>
  <cp:keywords/>
  <cp:lastModifiedBy>martin king</cp:lastModifiedBy>
  <cp:revision>3</cp:revision>
  <cp:lastPrinted>2025-07-20T12:17:00Z</cp:lastPrinted>
  <dcterms:created xsi:type="dcterms:W3CDTF">2026-08-25T01:13:00Z</dcterms:created>
  <dcterms:modified xsi:type="dcterms:W3CDTF">2026-08-25T01:21:00Z</dcterms:modified>
</cp:coreProperties>
</file>